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1" w:rsidRPr="00D26B99" w:rsidRDefault="00D26B99" w:rsidP="00D26B99">
      <w:pPr>
        <w:jc w:val="center"/>
        <w:rPr>
          <w:rFonts w:ascii="Times New Roman" w:hAnsi="Times New Roman" w:cs="Times New Roman"/>
          <w:sz w:val="28"/>
        </w:rPr>
      </w:pPr>
      <w:r w:rsidRPr="00D26B99">
        <w:rPr>
          <w:rFonts w:ascii="Times New Roman" w:hAnsi="Times New Roman" w:cs="Times New Roman"/>
          <w:sz w:val="28"/>
        </w:rPr>
        <w:t>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26B99" w:rsidRPr="00D26B99" w:rsidTr="00D26B99">
        <w:tc>
          <w:tcPr>
            <w:tcW w:w="2802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B99"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6769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B99">
              <w:rPr>
                <w:rFonts w:ascii="Times New Roman" w:hAnsi="Times New Roman" w:cs="Times New Roman"/>
                <w:sz w:val="28"/>
              </w:rPr>
              <w:t xml:space="preserve">Завдання </w:t>
            </w:r>
          </w:p>
        </w:tc>
      </w:tr>
      <w:tr w:rsidR="00D26B99" w:rsidRPr="00D26B99" w:rsidTr="00D26B99">
        <w:tc>
          <w:tcPr>
            <w:tcW w:w="2802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мова</w:t>
            </w:r>
          </w:p>
        </w:tc>
        <w:tc>
          <w:tcPr>
            <w:tcW w:w="6769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§27, виконати вправи 332, 339, 340, 343, 348</w:t>
            </w:r>
          </w:p>
        </w:tc>
      </w:tr>
      <w:tr w:rsidR="00D26B99" w:rsidRPr="00D26B99" w:rsidTr="00D26B99">
        <w:tc>
          <w:tcPr>
            <w:tcW w:w="2802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літ </w:t>
            </w:r>
          </w:p>
        </w:tc>
        <w:tc>
          <w:tcPr>
            <w:tcW w:w="6769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Т.Шевченко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«Катерина», «Наймичка», опрацювати в підручнику с230-235(скласти конспект)</w:t>
            </w:r>
          </w:p>
        </w:tc>
      </w:tr>
      <w:tr w:rsidR="00D26B99" w:rsidRPr="00D26B99" w:rsidTr="00D26B99">
        <w:tc>
          <w:tcPr>
            <w:tcW w:w="2802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мова </w:t>
            </w:r>
          </w:p>
        </w:tc>
        <w:tc>
          <w:tcPr>
            <w:tcW w:w="6769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Виконати проект «Врятуємо планету», виконати вправи 5а с.162, впр.2 с 182 </w:t>
            </w:r>
          </w:p>
        </w:tc>
      </w:tr>
      <w:tr w:rsidR="00D26B99" w:rsidRPr="00D26B99" w:rsidTr="00D26B99">
        <w:tc>
          <w:tcPr>
            <w:tcW w:w="2802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Географія </w:t>
            </w:r>
          </w:p>
        </w:tc>
        <w:tc>
          <w:tcPr>
            <w:tcW w:w="6769" w:type="dxa"/>
          </w:tcPr>
          <w:p w:rsidR="00D26B99" w:rsidRP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Прочитати §37-39, повторити §13-15</w:t>
            </w:r>
          </w:p>
        </w:tc>
      </w:tr>
      <w:tr w:rsidR="00D26B99" w:rsidRPr="00D26B99" w:rsidTr="00D26B99">
        <w:tc>
          <w:tcPr>
            <w:tcW w:w="2802" w:type="dxa"/>
          </w:tcPr>
          <w:p w:rsid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Основи правознавства</w:t>
            </w:r>
          </w:p>
        </w:tc>
        <w:tc>
          <w:tcPr>
            <w:tcW w:w="6769" w:type="dxa"/>
          </w:tcPr>
          <w:p w:rsid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Прочитати §25-27, повторити §10-12</w:t>
            </w:r>
          </w:p>
        </w:tc>
      </w:tr>
      <w:tr w:rsidR="00D26B99" w:rsidRPr="00D26B99" w:rsidTr="00D26B99">
        <w:tc>
          <w:tcPr>
            <w:tcW w:w="2802" w:type="dxa"/>
          </w:tcPr>
          <w:p w:rsid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Основи здоров’я</w:t>
            </w:r>
          </w:p>
        </w:tc>
        <w:tc>
          <w:tcPr>
            <w:tcW w:w="6769" w:type="dxa"/>
          </w:tcPr>
          <w:p w:rsidR="00D26B99" w:rsidRDefault="00D26B9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Прочитати §23-25, повторити §9-11</w:t>
            </w:r>
          </w:p>
        </w:tc>
      </w:tr>
      <w:tr w:rsidR="00F70569" w:rsidRPr="00D26B99" w:rsidTr="00D26B99">
        <w:tc>
          <w:tcPr>
            <w:tcW w:w="2802" w:type="dxa"/>
          </w:tcPr>
          <w:p w:rsidR="00F70569" w:rsidRDefault="00F7056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</w:t>
            </w:r>
          </w:p>
        </w:tc>
        <w:tc>
          <w:tcPr>
            <w:tcW w:w="6769" w:type="dxa"/>
          </w:tcPr>
          <w:p w:rsidR="00F70569" w:rsidRDefault="00F7056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Прочитати §</w:t>
            </w:r>
            <w:r w:rsidR="00B250BF">
              <w:rPr>
                <w:rFonts w:ascii="Times New Roman" w:hAnsi="Times New Roman" w:cs="Times New Roman"/>
                <w:sz w:val="28"/>
              </w:rPr>
              <w:t>25-27</w:t>
            </w:r>
          </w:p>
        </w:tc>
      </w:tr>
      <w:tr w:rsidR="00F70569" w:rsidRPr="00D26B99" w:rsidTr="00D26B99">
        <w:tc>
          <w:tcPr>
            <w:tcW w:w="2802" w:type="dxa"/>
          </w:tcPr>
          <w:p w:rsidR="00F70569" w:rsidRDefault="00F7056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Всесвітня історія</w:t>
            </w:r>
          </w:p>
        </w:tc>
        <w:tc>
          <w:tcPr>
            <w:tcW w:w="6769" w:type="dxa"/>
          </w:tcPr>
          <w:p w:rsidR="00F70569" w:rsidRDefault="00F70569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Прочитати §</w:t>
            </w:r>
            <w:r w:rsidR="00B250BF">
              <w:rPr>
                <w:rFonts w:ascii="Times New Roman" w:hAnsi="Times New Roman" w:cs="Times New Roman"/>
                <w:sz w:val="28"/>
              </w:rPr>
              <w:t>26-28</w:t>
            </w:r>
          </w:p>
        </w:tc>
      </w:tr>
      <w:tr w:rsidR="005F27BE" w:rsidRPr="00D26B99" w:rsidTr="00D26B99">
        <w:tc>
          <w:tcPr>
            <w:tcW w:w="2802" w:type="dxa"/>
          </w:tcPr>
          <w:p w:rsid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Біологія</w:t>
            </w:r>
          </w:p>
        </w:tc>
        <w:tc>
          <w:tcPr>
            <w:tcW w:w="6769" w:type="dxa"/>
          </w:tcPr>
          <w:p w:rsid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7BE">
              <w:rPr>
                <w:rFonts w:ascii="Times New Roman" w:hAnsi="Times New Roman" w:cs="Times New Roman"/>
                <w:sz w:val="28"/>
              </w:rPr>
              <w:t xml:space="preserve">1.Опрацювати параграф 44, письмово відповісти на запитання 1-6, с.183.2. Виконати тести с. 183-185, виконані тести подати для оцінювання за електронною </w:t>
            </w:r>
            <w:proofErr w:type="spellStart"/>
            <w:r w:rsidRPr="005F27BE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5F27BE">
              <w:rPr>
                <w:rFonts w:ascii="Times New Roman" w:hAnsi="Times New Roman" w:cs="Times New Roman"/>
                <w:sz w:val="28"/>
              </w:rPr>
              <w:t>  caterina.sckidan@gmail.com3.Опрацювати параграф 45, письмово відповісти на запитання 1-6, с. 190.4. Опрацювати параграф 46, письмово відповісти на запитання 1-9, с. 195.</w:t>
            </w:r>
          </w:p>
        </w:tc>
      </w:tr>
      <w:tr w:rsidR="005F27BE" w:rsidRPr="00D26B99" w:rsidTr="00D26B99">
        <w:tc>
          <w:tcPr>
            <w:tcW w:w="2802" w:type="dxa"/>
          </w:tcPr>
          <w:p w:rsid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Хімія</w:t>
            </w:r>
          </w:p>
        </w:tc>
        <w:tc>
          <w:tcPr>
            <w:tcW w:w="6769" w:type="dxa"/>
          </w:tcPr>
          <w:p w:rsidR="005F27BE" w:rsidRP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7BE">
              <w:rPr>
                <w:rFonts w:ascii="Times New Roman" w:hAnsi="Times New Roman" w:cs="Times New Roman"/>
                <w:sz w:val="28"/>
              </w:rPr>
              <w:t>1. Опрацювати параграф 29, завдання 217, 218.2.Опрацювати параграф 30, завдання 221, 222, 223.3.Опрацювати параграф 31, завдання 226, 228, 229.4. Опрацювати параграф 32, завдання 233, 236.</w:t>
            </w:r>
          </w:p>
        </w:tc>
      </w:tr>
      <w:tr w:rsidR="005F27BE" w:rsidRPr="00D26B99" w:rsidTr="00D26B99">
        <w:tc>
          <w:tcPr>
            <w:tcW w:w="2802" w:type="dxa"/>
          </w:tcPr>
          <w:p w:rsid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літ.</w:t>
            </w:r>
          </w:p>
        </w:tc>
        <w:tc>
          <w:tcPr>
            <w:tcW w:w="6769" w:type="dxa"/>
          </w:tcPr>
          <w:p w:rsid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Читати Ібсен «Ляльковий дім»</w:t>
            </w:r>
          </w:p>
          <w:p w:rsidR="005F27BE" w:rsidRP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Бернард Шоу «Пігмаліон»</w:t>
            </w:r>
          </w:p>
        </w:tc>
      </w:tr>
      <w:tr w:rsidR="005F27BE" w:rsidRPr="00D26B99" w:rsidTr="00D26B99">
        <w:tc>
          <w:tcPr>
            <w:tcW w:w="2802" w:type="dxa"/>
          </w:tcPr>
          <w:p w:rsid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Фізика </w:t>
            </w:r>
          </w:p>
        </w:tc>
        <w:tc>
          <w:tcPr>
            <w:tcW w:w="6769" w:type="dxa"/>
          </w:tcPr>
          <w:p w:rsid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§34-35, виконати вправи 1,5,7 с214</w:t>
            </w:r>
          </w:p>
          <w:p w:rsidR="005F27BE" w:rsidRDefault="005F27BE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1-5,9 с220 ; 3-7 с.226</w:t>
            </w:r>
          </w:p>
        </w:tc>
      </w:tr>
      <w:tr w:rsidR="00A44B15" w:rsidRPr="00D26B99" w:rsidTr="00D26B99">
        <w:tc>
          <w:tcPr>
            <w:tcW w:w="2802" w:type="dxa"/>
          </w:tcPr>
          <w:p w:rsidR="00A44B15" w:rsidRDefault="00A44B15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6769" w:type="dxa"/>
          </w:tcPr>
          <w:p w:rsidR="00A44B15" w:rsidRDefault="00A44B15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</w:rPr>
              <w:t xml:space="preserve"> п.19</w:t>
            </w:r>
            <w:r>
              <w:rPr>
                <w:rFonts w:ascii="Times New Roman" w:hAnsi="Times New Roman" w:cs="Times New Roman"/>
                <w:sz w:val="28"/>
              </w:rPr>
              <w:t xml:space="preserve"> §3</w:t>
            </w:r>
            <w:r>
              <w:rPr>
                <w:rFonts w:ascii="Times New Roman" w:hAnsi="Times New Roman" w:cs="Times New Roman"/>
                <w:sz w:val="28"/>
              </w:rPr>
              <w:t xml:space="preserve"> №192,194 вивчити формулу</w:t>
            </w:r>
          </w:p>
          <w:p w:rsidR="00A44B15" w:rsidRDefault="00A44B15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п.20  № 20.1,  20.42(5), 20.16, 20.61(1)</w:t>
            </w:r>
          </w:p>
          <w:p w:rsidR="00A44B15" w:rsidRDefault="00A44B15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4B15" w:rsidRPr="00D26B99" w:rsidTr="00D26B99">
        <w:tc>
          <w:tcPr>
            <w:tcW w:w="2802" w:type="dxa"/>
          </w:tcPr>
          <w:p w:rsidR="00A44B15" w:rsidRDefault="00A44B15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Геометрія </w:t>
            </w:r>
          </w:p>
        </w:tc>
        <w:tc>
          <w:tcPr>
            <w:tcW w:w="6769" w:type="dxa"/>
          </w:tcPr>
          <w:p w:rsidR="00A44B15" w:rsidRDefault="00A44B15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п. 16. №16.11, 16.19</w:t>
            </w:r>
          </w:p>
          <w:p w:rsidR="00A44B15" w:rsidRDefault="00A44B15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п.17 №17.2, 17.7</w:t>
            </w:r>
          </w:p>
          <w:p w:rsidR="00A44B15" w:rsidRDefault="00A44B15" w:rsidP="00D26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п.18 № 18.2, 18.5, 18.20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</w:tbl>
    <w:p w:rsidR="00D26B99" w:rsidRDefault="00D26B99" w:rsidP="00D26B99">
      <w:pPr>
        <w:jc w:val="center"/>
        <w:rPr>
          <w:rFonts w:ascii="Times New Roman" w:hAnsi="Times New Roman" w:cs="Times New Roman"/>
          <w:sz w:val="28"/>
        </w:rPr>
      </w:pPr>
    </w:p>
    <w:p w:rsidR="00F70569" w:rsidRDefault="00F70569" w:rsidP="00D26B99">
      <w:pPr>
        <w:jc w:val="center"/>
        <w:rPr>
          <w:rFonts w:ascii="Times New Roman" w:hAnsi="Times New Roman" w:cs="Times New Roman"/>
          <w:sz w:val="28"/>
        </w:rPr>
      </w:pPr>
    </w:p>
    <w:p w:rsidR="00F70569" w:rsidRDefault="00F70569" w:rsidP="00D26B99">
      <w:pPr>
        <w:jc w:val="center"/>
        <w:rPr>
          <w:rFonts w:ascii="Times New Roman" w:hAnsi="Times New Roman" w:cs="Times New Roman"/>
          <w:sz w:val="28"/>
        </w:rPr>
      </w:pPr>
    </w:p>
    <w:p w:rsidR="00F70569" w:rsidRPr="00D26B99" w:rsidRDefault="00F70569" w:rsidP="00D26B99">
      <w:pPr>
        <w:jc w:val="center"/>
        <w:rPr>
          <w:rFonts w:ascii="Times New Roman" w:hAnsi="Times New Roman" w:cs="Times New Roman"/>
          <w:sz w:val="28"/>
        </w:rPr>
      </w:pPr>
    </w:p>
    <w:sectPr w:rsidR="00F70569" w:rsidRPr="00D2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99"/>
    <w:rsid w:val="005F27BE"/>
    <w:rsid w:val="00A44B15"/>
    <w:rsid w:val="00B250BF"/>
    <w:rsid w:val="00D26B99"/>
    <w:rsid w:val="00F70569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8783"/>
  <w15:docId w15:val="{2E6D51C1-40E5-408C-B4C5-578892A9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</cp:lastModifiedBy>
  <cp:revision>3</cp:revision>
  <dcterms:created xsi:type="dcterms:W3CDTF">2006-12-31T22:10:00Z</dcterms:created>
  <dcterms:modified xsi:type="dcterms:W3CDTF">2020-03-18T11:13:00Z</dcterms:modified>
</cp:coreProperties>
</file>